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112D53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bagian ini kemukakan tujuan dan target khusus yang ingin dicapai serta metode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dipakai dalam pencapaian tujuan tersebut.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Ringkasan harus mampu menguraikan secara cermat dan singkat tentang rencana kegiatan yang diusulkan.</w:t>
      </w:r>
      <w:proofErr w:type="gramEnd"/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6100B9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bagian ini uraikan proses dalam mengidentifika¬si masalah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dicari solusinya yang merujuk pada berbagai sumber pustaka, pandangan singkat dari para penulis lain yang pernah melakukan pembahasan topik terkait dapat dikemukakan di sini. Urai¬kan pula kondisi dan potensi wilayah dari segi fisik, sosial, ekonomi maupun lingkungan yang relevan dengan kegiatan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dilakukan.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Uraikan secara singkat pada bagian mana karsa cipta yang ditawarkan mampu memberikan nilai atau manfaat jangka panjang kepada pihak sasaran.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Luaran yang diharapkan dari kegiatan ini dan manfaat kegiatan juga harus disajikan pada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ini.</w:t>
      </w: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F071D1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ini, uraikan kondisi umum lingkungan yang menimbulkan gagasan menciptakan yang didasari atas karsa dan nalar mahasiswa.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Gambaran mengenai potensi sumberdaya dan peluang pasar termasuk analisis ekonomi usaha yang direncanakan disajikan secara singkat untuk menunjukkan manfaat dari karsa cipta yang diajukan.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Uraikan juga literatur yang memiliki keterkaitan dengan ide atau gagasan yang ditawarkan dan jika ada kemiripan, pada bagian mana karsa cipta yang ditawarkan memiliki perbedaan atau keunikan.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Karsa cipta yang ditawarkan harus bersifat konstruktif dan mampu menghasilkan suatu sistem, desain, model/barang atau prototip dan sejenisnya serta memiliki daya guna yang jelas.</w:t>
      </w:r>
      <w:proofErr w:type="gramEnd"/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:rsidR="00CB6A94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Pada bagian ini uraikan metode yang digunakan dalam pelaksanaan program secara rinci.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Selain itu, uraikan juga teknik,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cara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atau tahapan pekerjaan dalam menyelesaikan permasalahan dan sekaligus pencapaian tujuan program.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Untuk semua usulan PKM yang didanai wajib mencantumkan Indikator Keberhasilan Jangka Pendek (IKJP).</w:t>
      </w:r>
      <w:proofErr w:type="gramEnd"/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Pr="00E253C9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E253C9" w:rsidRDefault="00E253C9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20–30 </w:t>
            </w:r>
            <w:r w:rsidR="006C5343" w:rsidRPr="00E25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Pr="00E253C9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E253C9" w:rsidRDefault="00E253C9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30–40 </w:t>
            </w:r>
            <w:r w:rsidR="006C5343" w:rsidRPr="00E25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Pr="00E253C9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Pr="00E253C9" w:rsidRDefault="00E253C9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15 </w:t>
            </w:r>
            <w:r w:rsidR="006C5343" w:rsidRPr="00E253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Pr="00E253C9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Pr="00E253C9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3C9">
              <w:rPr>
                <w:rFonts w:ascii="Times New Roman" w:hAnsi="Times New Roman" w:cs="Times New Roman"/>
                <w:sz w:val="24"/>
                <w:szCs w:val="24"/>
              </w:rPr>
              <w:t>Maks.</w:t>
            </w:r>
            <w:r w:rsidR="00E253C9" w:rsidRPr="00E253C9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 15</w:t>
            </w:r>
            <w:r w:rsidR="006C5343" w:rsidRPr="00E253C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rencana penelitian yang diajukan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F300B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F300B0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Format Halaman Muka</w:t>
      </w:r>
    </w:p>
    <w:p w:rsidR="00F300B0" w:rsidRPr="00F300B0" w:rsidRDefault="00F300B0" w:rsidP="00F300B0">
      <w:pPr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Lampiran 3.</w:t>
      </w:r>
      <w:proofErr w:type="gramEnd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Biodata Ketua dan Anggota 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Lampiran 7.</w:t>
      </w:r>
      <w:proofErr w:type="gramEnd"/>
      <w:r w:rsidRP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F300B0" w:rsidRPr="00F300B0" w:rsidRDefault="00F300B0" w:rsidP="00F300B0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24"/>
        </w:rPr>
        <w:t>Kriteria Penilaian PKM-Teknologi</w:t>
      </w:r>
    </w:p>
    <w:p w:rsidR="000E3E2C" w:rsidRDefault="000E3E2C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ED668D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B22590" w:rsidRDefault="00B22590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B22590" w:rsidRDefault="00B22590" w:rsidP="009C712D">
                  <w:pPr>
                    <w:jc w:val="center"/>
                  </w:pPr>
                  <w:r>
                    <w:t>(3 baris kosong spasi 1)</w:t>
                  </w:r>
                </w:p>
                <w:p w:rsidR="00B22590" w:rsidRDefault="00B22590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PKM </w:t>
      </w:r>
      <w:r w:rsidR="00B22590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KARSA CIPTA 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676B41">
        <w:t>Spasi 1</w:t>
      </w:r>
      <w:proofErr w:type="gramStart"/>
      <w:r w:rsidR="00676B41">
        <w:t>,Ukuran</w:t>
      </w:r>
      <w:proofErr w:type="gramEnd"/>
      <w:r w:rsidR="00676B41">
        <w:t xml:space="preserve">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B2259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KARSA CIPTA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</w:t>
      </w:r>
      <w:r w:rsidR="00B22590">
        <w:rPr>
          <w:rFonts w:ascii="Times New Roman" w:hAnsi="Times New Roman" w:cs="Times New Roman"/>
          <w:color w:val="1D1D1B"/>
          <w:sz w:val="24"/>
          <w:szCs w:val="16"/>
          <w:lang w:val="en-GB"/>
        </w:rPr>
        <w:t>KC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Pr="00396B2B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A96FAE" w:rsidRDefault="00A96FAE" w:rsidP="00A96F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A96FAE" w:rsidRDefault="00A96FAE" w:rsidP="00A96FAE">
      <w:pPr>
        <w:pStyle w:val="Default"/>
        <w:rPr>
          <w:sz w:val="23"/>
          <w:szCs w:val="23"/>
        </w:rPr>
      </w:pP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A96FAE" w:rsidRDefault="00A96FAE" w:rsidP="00A96F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A96FAE" w:rsidRDefault="00A96FAE" w:rsidP="00A96FA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A96FAE" w:rsidRDefault="00A96FAE" w:rsidP="00A96FAE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A96FAE" w:rsidRDefault="00A96FAE" w:rsidP="00A96FAE">
      <w:pPr>
        <w:pStyle w:val="Default"/>
        <w:jc w:val="right"/>
        <w:rPr>
          <w:sz w:val="23"/>
          <w:szCs w:val="23"/>
        </w:rPr>
      </w:pP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A96FAE" w:rsidRDefault="00A96FAE" w:rsidP="00A96FAE">
      <w:pPr>
        <w:pStyle w:val="Default"/>
        <w:jc w:val="right"/>
        <w:rPr>
          <w:sz w:val="20"/>
          <w:szCs w:val="20"/>
        </w:rPr>
      </w:pPr>
    </w:p>
    <w:p w:rsidR="00A96FAE" w:rsidRDefault="00A96FAE" w:rsidP="00A96FA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A96FAE" w:rsidRPr="00B366AA" w:rsidRDefault="00A96FAE" w:rsidP="00A96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174F0A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proofErr w:type="gramEnd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D94C6B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</w:t>
      </w:r>
      <w:r>
        <w:rPr>
          <w:rFonts w:ascii="Times New Roman" w:hAnsi="Times New Roman" w:cs="Times New Roman"/>
          <w:color w:val="1D1D1B"/>
          <w:sz w:val="24"/>
          <w:szCs w:val="24"/>
        </w:rPr>
        <w:t>PKM-KC</w:t>
      </w:r>
    </w:p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103"/>
        <w:gridCol w:w="992"/>
        <w:gridCol w:w="850"/>
        <w:gridCol w:w="1764"/>
      </w:tblGrid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Skor</w:t>
            </w:r>
          </w:p>
        </w:tc>
        <w:tc>
          <w:tcPr>
            <w:tcW w:w="176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NILAI</w:t>
            </w:r>
          </w:p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(Bobot x Skor)</w:t>
            </w: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2F4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Gagasan (orisinalitas, unik dan manfaat masa</w:t>
            </w:r>
          </w:p>
          <w:p w:rsidR="002F45C2" w:rsidRPr="002F45C2" w:rsidRDefault="002F45C2" w:rsidP="002F4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depan)</w:t>
            </w:r>
          </w:p>
        </w:tc>
        <w:tc>
          <w:tcPr>
            <w:tcW w:w="992" w:type="dxa"/>
          </w:tcPr>
          <w:p w:rsidR="002F45C2" w:rsidRPr="00E9381E" w:rsidRDefault="002F45C2" w:rsidP="002F4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 (fokus dan atraktif)</w:t>
            </w:r>
          </w:p>
        </w:tc>
        <w:tc>
          <w:tcPr>
            <w:tcW w:w="992" w:type="dxa"/>
          </w:tcPr>
          <w:p w:rsidR="002F45C2" w:rsidRPr="00E9381E" w:rsidRDefault="002F45C2" w:rsidP="002F4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Tinjauan Pustaka (state of the art)</w:t>
            </w:r>
          </w:p>
        </w:tc>
        <w:tc>
          <w:tcPr>
            <w:tcW w:w="992" w:type="dxa"/>
          </w:tcPr>
          <w:p w:rsidR="002F45C2" w:rsidRDefault="00445CD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Kesesuaian Metode Pelaksanaan</w:t>
            </w:r>
          </w:p>
        </w:tc>
        <w:tc>
          <w:tcPr>
            <w:tcW w:w="992" w:type="dxa"/>
          </w:tcPr>
          <w:p w:rsidR="002F45C2" w:rsidRDefault="002F45C2" w:rsidP="00445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</w:t>
            </w:r>
            <w:r w:rsidR="00445CD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445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Kontribusi Produk Luaran Terhadap Perkembangan</w:t>
            </w:r>
            <w:r w:rsidR="00445CD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 </w:t>
            </w: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Ipteks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Publikasi Artikel Ilmiah/HKI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521CE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2F45C2" w:rsidRPr="00521CE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</w:tbl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sectPr w:rsidR="002F45C2" w:rsidSect="0006494D">
      <w:footerReference w:type="default" r:id="rId9"/>
      <w:pgSz w:w="11907" w:h="16839" w:code="9"/>
      <w:pgMar w:top="1440" w:right="1440" w:bottom="1440" w:left="1440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A0" w:rsidRDefault="00D260A0" w:rsidP="001B03D2">
      <w:pPr>
        <w:spacing w:after="0" w:line="240" w:lineRule="auto"/>
      </w:pPr>
      <w:r>
        <w:separator/>
      </w:r>
    </w:p>
  </w:endnote>
  <w:endnote w:type="continuationSeparator" w:id="0">
    <w:p w:rsidR="00D260A0" w:rsidRDefault="00D260A0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094"/>
      <w:docPartObj>
        <w:docPartGallery w:val="Page Numbers (Bottom of Page)"/>
        <w:docPartUnique/>
      </w:docPartObj>
    </w:sdtPr>
    <w:sdtContent>
      <w:p w:rsidR="00B22590" w:rsidRDefault="007E0732" w:rsidP="007E0732">
        <w:pPr>
          <w:pStyle w:val="Footer"/>
          <w:pBdr>
            <w:top w:val="single" w:sz="4" w:space="1" w:color="auto"/>
          </w:pBdr>
          <w:tabs>
            <w:tab w:val="clear" w:pos="9360"/>
          </w:tabs>
        </w:pPr>
        <w:r w:rsidRPr="0006494D">
          <w:rPr>
            <w:b/>
            <w:i/>
          </w:rPr>
          <w:t>Format Aturan Proposal PKM-</w:t>
        </w:r>
        <w:r w:rsidR="00075EDA" w:rsidRPr="0006494D">
          <w:rPr>
            <w:b/>
            <w:i/>
          </w:rPr>
          <w:t>Karsa Cipta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075EDA">
          <w:tab/>
        </w:r>
        <w:fldSimple w:instr=" PAGE   \* MERGEFORMAT ">
          <w:r w:rsidR="00E253C9">
            <w:rPr>
              <w:noProof/>
            </w:rPr>
            <w:t>52</w:t>
          </w:r>
        </w:fldSimple>
      </w:p>
    </w:sdtContent>
  </w:sdt>
  <w:p w:rsidR="00B22590" w:rsidRDefault="00B22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A0" w:rsidRDefault="00D260A0" w:rsidP="001B03D2">
      <w:pPr>
        <w:spacing w:after="0" w:line="240" w:lineRule="auto"/>
      </w:pPr>
      <w:r>
        <w:separator/>
      </w:r>
    </w:p>
  </w:footnote>
  <w:footnote w:type="continuationSeparator" w:id="0">
    <w:p w:rsidR="00D260A0" w:rsidRDefault="00D260A0" w:rsidP="001B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244C9"/>
    <w:rsid w:val="00026360"/>
    <w:rsid w:val="0006494D"/>
    <w:rsid w:val="00067A47"/>
    <w:rsid w:val="00072FD4"/>
    <w:rsid w:val="00075EDA"/>
    <w:rsid w:val="00076349"/>
    <w:rsid w:val="00087A79"/>
    <w:rsid w:val="00093FB6"/>
    <w:rsid w:val="000D0A8B"/>
    <w:rsid w:val="000D5B64"/>
    <w:rsid w:val="000E3E2C"/>
    <w:rsid w:val="0010488D"/>
    <w:rsid w:val="00112D53"/>
    <w:rsid w:val="001265B2"/>
    <w:rsid w:val="001355DD"/>
    <w:rsid w:val="00143E0C"/>
    <w:rsid w:val="00151334"/>
    <w:rsid w:val="00155CE6"/>
    <w:rsid w:val="00171541"/>
    <w:rsid w:val="00174F0A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B706C"/>
    <w:rsid w:val="002F45C2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4164C2"/>
    <w:rsid w:val="004213E6"/>
    <w:rsid w:val="0042411E"/>
    <w:rsid w:val="00432965"/>
    <w:rsid w:val="00433CE6"/>
    <w:rsid w:val="00436912"/>
    <w:rsid w:val="00445CDA"/>
    <w:rsid w:val="00451450"/>
    <w:rsid w:val="00491D17"/>
    <w:rsid w:val="004B58BD"/>
    <w:rsid w:val="004E1FA0"/>
    <w:rsid w:val="00500967"/>
    <w:rsid w:val="00506FBB"/>
    <w:rsid w:val="00514288"/>
    <w:rsid w:val="005146DA"/>
    <w:rsid w:val="00516E71"/>
    <w:rsid w:val="00521CEA"/>
    <w:rsid w:val="0056059C"/>
    <w:rsid w:val="0056466E"/>
    <w:rsid w:val="00576B2D"/>
    <w:rsid w:val="00585F45"/>
    <w:rsid w:val="005D122C"/>
    <w:rsid w:val="005F0D34"/>
    <w:rsid w:val="005F2B0A"/>
    <w:rsid w:val="0060369F"/>
    <w:rsid w:val="006100B9"/>
    <w:rsid w:val="00627C45"/>
    <w:rsid w:val="0064682D"/>
    <w:rsid w:val="0067216A"/>
    <w:rsid w:val="00676B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670CD"/>
    <w:rsid w:val="0076726C"/>
    <w:rsid w:val="00771D24"/>
    <w:rsid w:val="00772EEF"/>
    <w:rsid w:val="007C3472"/>
    <w:rsid w:val="007D38EA"/>
    <w:rsid w:val="007E0732"/>
    <w:rsid w:val="007F10BF"/>
    <w:rsid w:val="0081073D"/>
    <w:rsid w:val="00817144"/>
    <w:rsid w:val="008369A7"/>
    <w:rsid w:val="00845435"/>
    <w:rsid w:val="00875DF8"/>
    <w:rsid w:val="00876BF2"/>
    <w:rsid w:val="008827A9"/>
    <w:rsid w:val="0089101B"/>
    <w:rsid w:val="008B72BB"/>
    <w:rsid w:val="008E40A1"/>
    <w:rsid w:val="008F62AA"/>
    <w:rsid w:val="008F7950"/>
    <w:rsid w:val="00900CB2"/>
    <w:rsid w:val="00920456"/>
    <w:rsid w:val="00926BA5"/>
    <w:rsid w:val="00934FCD"/>
    <w:rsid w:val="0094665B"/>
    <w:rsid w:val="009750D4"/>
    <w:rsid w:val="009A2B34"/>
    <w:rsid w:val="009B2BA6"/>
    <w:rsid w:val="009C0079"/>
    <w:rsid w:val="009C61DF"/>
    <w:rsid w:val="009C6DD5"/>
    <w:rsid w:val="009C712D"/>
    <w:rsid w:val="009C7BE6"/>
    <w:rsid w:val="009D5C94"/>
    <w:rsid w:val="009F7DE6"/>
    <w:rsid w:val="00A05761"/>
    <w:rsid w:val="00A07C9C"/>
    <w:rsid w:val="00A255A8"/>
    <w:rsid w:val="00A27CCA"/>
    <w:rsid w:val="00A33833"/>
    <w:rsid w:val="00A343C2"/>
    <w:rsid w:val="00A36E98"/>
    <w:rsid w:val="00A436BB"/>
    <w:rsid w:val="00A4422E"/>
    <w:rsid w:val="00A533DC"/>
    <w:rsid w:val="00A70E97"/>
    <w:rsid w:val="00A75782"/>
    <w:rsid w:val="00A82CB1"/>
    <w:rsid w:val="00A85E77"/>
    <w:rsid w:val="00A86A60"/>
    <w:rsid w:val="00A96FAE"/>
    <w:rsid w:val="00AA1F86"/>
    <w:rsid w:val="00AC74CC"/>
    <w:rsid w:val="00B0036B"/>
    <w:rsid w:val="00B22590"/>
    <w:rsid w:val="00B31DB2"/>
    <w:rsid w:val="00B366AA"/>
    <w:rsid w:val="00B36C6B"/>
    <w:rsid w:val="00B74A9C"/>
    <w:rsid w:val="00B854EE"/>
    <w:rsid w:val="00BB0CBD"/>
    <w:rsid w:val="00BE311B"/>
    <w:rsid w:val="00C13AAF"/>
    <w:rsid w:val="00C16DDE"/>
    <w:rsid w:val="00C21213"/>
    <w:rsid w:val="00C21309"/>
    <w:rsid w:val="00C47172"/>
    <w:rsid w:val="00C560AB"/>
    <w:rsid w:val="00C56730"/>
    <w:rsid w:val="00C64405"/>
    <w:rsid w:val="00C64735"/>
    <w:rsid w:val="00C7360B"/>
    <w:rsid w:val="00C84545"/>
    <w:rsid w:val="00C92D28"/>
    <w:rsid w:val="00C93E0D"/>
    <w:rsid w:val="00CA3AD5"/>
    <w:rsid w:val="00CA7E25"/>
    <w:rsid w:val="00CB6A94"/>
    <w:rsid w:val="00CD4A55"/>
    <w:rsid w:val="00CD7649"/>
    <w:rsid w:val="00CE66D1"/>
    <w:rsid w:val="00CE6F48"/>
    <w:rsid w:val="00CE705F"/>
    <w:rsid w:val="00D108D8"/>
    <w:rsid w:val="00D260A0"/>
    <w:rsid w:val="00D651F4"/>
    <w:rsid w:val="00D705F9"/>
    <w:rsid w:val="00D76C22"/>
    <w:rsid w:val="00D801E2"/>
    <w:rsid w:val="00D94C6B"/>
    <w:rsid w:val="00D97DA4"/>
    <w:rsid w:val="00DE398A"/>
    <w:rsid w:val="00E032B5"/>
    <w:rsid w:val="00E05542"/>
    <w:rsid w:val="00E07183"/>
    <w:rsid w:val="00E2153B"/>
    <w:rsid w:val="00E21630"/>
    <w:rsid w:val="00E22EC7"/>
    <w:rsid w:val="00E253C9"/>
    <w:rsid w:val="00E37736"/>
    <w:rsid w:val="00E430E6"/>
    <w:rsid w:val="00E54C86"/>
    <w:rsid w:val="00E5546B"/>
    <w:rsid w:val="00E61525"/>
    <w:rsid w:val="00E8247F"/>
    <w:rsid w:val="00E84431"/>
    <w:rsid w:val="00E9129C"/>
    <w:rsid w:val="00E9158D"/>
    <w:rsid w:val="00E92779"/>
    <w:rsid w:val="00E92B5A"/>
    <w:rsid w:val="00E9381E"/>
    <w:rsid w:val="00EA2527"/>
    <w:rsid w:val="00EA483D"/>
    <w:rsid w:val="00EC466A"/>
    <w:rsid w:val="00ED44D9"/>
    <w:rsid w:val="00ED668D"/>
    <w:rsid w:val="00EE31D4"/>
    <w:rsid w:val="00F038DC"/>
    <w:rsid w:val="00F071D1"/>
    <w:rsid w:val="00F12788"/>
    <w:rsid w:val="00F24940"/>
    <w:rsid w:val="00F300B0"/>
    <w:rsid w:val="00F35103"/>
    <w:rsid w:val="00F43EF9"/>
    <w:rsid w:val="00F476E8"/>
    <w:rsid w:val="00F57E17"/>
    <w:rsid w:val="00F71CEA"/>
    <w:rsid w:val="00FC0AE4"/>
    <w:rsid w:val="00FC1CAA"/>
    <w:rsid w:val="00FC4EBA"/>
    <w:rsid w:val="00FD0DC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12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32</cp:revision>
  <cp:lastPrinted>2013-10-07T03:33:00Z</cp:lastPrinted>
  <dcterms:created xsi:type="dcterms:W3CDTF">2013-10-02T15:36:00Z</dcterms:created>
  <dcterms:modified xsi:type="dcterms:W3CDTF">2013-10-21T07:11:00Z</dcterms:modified>
</cp:coreProperties>
</file>