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>PILAR :</w:t>
      </w:r>
      <w:r>
        <w:rPr>
          <w:b/>
          <w:sz w:val="24"/>
          <w:szCs w:val="32"/>
          <w:lang w:val="id-ID"/>
        </w:rPr>
        <w:tab/>
        <w:t>PANGAN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</w:p>
    <w:p w:rsidR="0077514B" w:rsidRP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>TEMA :</w:t>
      </w:r>
      <w:r>
        <w:rPr>
          <w:b/>
          <w:sz w:val="24"/>
          <w:szCs w:val="32"/>
          <w:lang w:val="id-ID"/>
        </w:rPr>
        <w:tab/>
      </w:r>
      <w:r w:rsidRPr="0077514B">
        <w:rPr>
          <w:b/>
          <w:sz w:val="24"/>
          <w:szCs w:val="32"/>
          <w:lang w:val="id-ID"/>
        </w:rPr>
        <w:t>BIOTEKNOLOGI DALAM PENINGKATAN NILAI TAMBAH PRODUK PETERNAKAN DAN PERTANIAN</w:t>
      </w:r>
    </w:p>
    <w:p w:rsidR="0077514B" w:rsidRP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>JUDUL :</w:t>
      </w:r>
      <w:r>
        <w:rPr>
          <w:b/>
          <w:sz w:val="24"/>
          <w:szCs w:val="32"/>
          <w:lang w:val="id-ID"/>
        </w:rPr>
        <w:tab/>
      </w:r>
      <w:r w:rsidRPr="0077514B">
        <w:rPr>
          <w:b/>
          <w:sz w:val="24"/>
          <w:szCs w:val="32"/>
          <w:lang w:val="id-ID"/>
        </w:rPr>
        <w:t>PEMANFAATAN BIODIVERSITAS MIKROORGANISME DALAM PRODUKSI PANGAN</w:t>
      </w:r>
      <w:r w:rsidR="00200915">
        <w:rPr>
          <w:b/>
          <w:sz w:val="24"/>
          <w:szCs w:val="32"/>
          <w:lang w:val="id-ID"/>
        </w:rPr>
        <w:t>, BIOPAKAN</w:t>
      </w:r>
      <w:r w:rsidRPr="0077514B">
        <w:rPr>
          <w:b/>
          <w:sz w:val="24"/>
          <w:szCs w:val="32"/>
          <w:lang w:val="id-ID"/>
        </w:rPr>
        <w:t xml:space="preserve">DAN </w:t>
      </w:r>
      <w:r w:rsidRPr="0077514B">
        <w:rPr>
          <w:b/>
          <w:i/>
          <w:sz w:val="24"/>
          <w:szCs w:val="32"/>
          <w:lang w:val="id-ID"/>
        </w:rPr>
        <w:t>BY-PRODUCT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 xml:space="preserve">TIM PENGUSUL </w:t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>: Prof. drh. Roostita L. Balia, M.App.Sc., Ph.D.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Dr. Ratu Safitri, MS.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Dr. Hendronoto A. W. Lengkey, Ir., SU.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Dr. Lilis Suryaningsih, Ir., M.Si.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Dr. Rahmat Hidayat, S.Pt., M.Si.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Dr. Sri Rejeki Rahayuningsih, M.Si.</w:t>
      </w:r>
    </w:p>
    <w:p w:rsidR="0077514B" w:rsidRDefault="0077514B" w:rsidP="0077514B">
      <w:pPr>
        <w:spacing w:after="0" w:line="240" w:lineRule="auto"/>
        <w:ind w:left="993" w:hanging="993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Dr. Ida Indrawati, MS.</w:t>
      </w:r>
    </w:p>
    <w:p w:rsidR="0077514B" w:rsidRDefault="0077514B" w:rsidP="0077514B">
      <w:pPr>
        <w:spacing w:after="0" w:line="240" w:lineRule="auto"/>
        <w:ind w:left="2433" w:firstLine="447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 xml:space="preserve">  Dr. Diding Latifudin, S.Pt., MS.</w:t>
      </w:r>
    </w:p>
    <w:p w:rsidR="0077514B" w:rsidRDefault="0077514B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</w:p>
    <w:p w:rsidR="0077514B" w:rsidRDefault="0077514B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>Mahasiswa yang terlibat</w:t>
      </w:r>
      <w:r>
        <w:rPr>
          <w:b/>
          <w:sz w:val="24"/>
          <w:szCs w:val="32"/>
          <w:lang w:val="id-ID"/>
        </w:rPr>
        <w:tab/>
        <w:t>: Souvia Rahimah, S.TP., M.Sc. (S3)</w:t>
      </w:r>
    </w:p>
    <w:p w:rsidR="0077514B" w:rsidRDefault="0077514B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Gemilang Lara Utama, S.Pt., M.I.L. (S3)</w:t>
      </w:r>
    </w:p>
    <w:p w:rsidR="0077514B" w:rsidRDefault="0077514B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drh. Dwi Wahyuda Wira, MS. (Kandidat S3) </w:t>
      </w:r>
    </w:p>
    <w:p w:rsidR="00200915" w:rsidRDefault="00200915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</w:r>
      <w:r>
        <w:rPr>
          <w:b/>
          <w:sz w:val="24"/>
          <w:szCs w:val="32"/>
          <w:lang w:val="id-ID"/>
        </w:rPr>
        <w:tab/>
        <w:t xml:space="preserve">  Andry Pratama, S.Pt., MS. (Kandidat S3)</w:t>
      </w:r>
    </w:p>
    <w:p w:rsidR="0077514B" w:rsidRDefault="0077514B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b/>
          <w:sz w:val="24"/>
          <w:szCs w:val="32"/>
          <w:lang w:val="id-ID"/>
        </w:rPr>
        <w:br w:type="column"/>
      </w:r>
      <w:r>
        <w:rPr>
          <w:lang w:val="id-ID"/>
        </w:rPr>
        <w:lastRenderedPageBreak/>
        <w:t>PILAR PENELITIAN UNPAD (PANGAN)</w:t>
      </w: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COMMON GOALS JABAR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PENINGKATAN KONSUMSI PROTEIN HEWANI DAN PENGELOLAAN BY-PRODUCT HASIL INDUSTRI JAWA BARAT</w:t>
      </w: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BIODIVERSITAS MIKROORGANISME : BERBAGAI FUNGSI DAN KEGUNAAN (MIKROORGANISME FUNGSIONAL)</w:t>
      </w: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PRODUKTIVITAS SAPI MELALUI SUPLEMENTASI PROBIOTIK PAKAN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 xml:space="preserve">KONVERSI PAKAN, </w:t>
      </w:r>
      <w:r w:rsidRPr="00FD7512">
        <w:rPr>
          <w:lang w:val="id-ID"/>
        </w:rPr>
        <w:t>ADG</w:t>
      </w:r>
      <w:r>
        <w:rPr>
          <w:lang w:val="id-ID"/>
        </w:rPr>
        <w:t xml:space="preserve">, </w:t>
      </w:r>
      <w:r w:rsidRPr="00FD7512">
        <w:rPr>
          <w:lang w:val="id-ID"/>
        </w:rPr>
        <w:t>LEMAK KARKAS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PENGGANTI PAKAN ADITIF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PAKAN ANTISTRESS</w:t>
      </w:r>
    </w:p>
    <w:p w:rsidR="0077514B" w:rsidRPr="00FD7512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REKAYASA MIKROFLORA RUMEN</w:t>
      </w: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KONTROL KUALITAS PRODUK PETERNAKAN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DAGING RENDAH LEMAK (MIKROORGANISME FUNGSIONAL)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REKONSTRUKSI DAGING MELALUI IMPLEMENTASI MIKROORGANISME PROTEOLITIK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BIOPRESERVASI PRODUK PETERNAKAN (DAGING DAN SUSU) DENGAN BIOAKTIF MIKROORGANISME</w:t>
      </w:r>
    </w:p>
    <w:p w:rsidR="0077514B" w:rsidRPr="00FD7512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 xml:space="preserve">SISTEM DINAMIS DALAM KONTROL KUALITAS PRODUK PETERNAKAN </w:t>
      </w: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BY-PRODUCT HASIL INDUSTRI PERTANIAN DAN PETERNAKAN SEBAGAI SUMBER ENERGI SELAIN SEBAGAI SUMBER PAKAN (MIKROORGANISME FUNGSIONAL)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BIOETANOL BERBASIS BIOMASSA</w:t>
      </w:r>
    </w:p>
    <w:p w:rsidR="0077514B" w:rsidRDefault="0077514B" w:rsidP="0077514B">
      <w:pPr>
        <w:pStyle w:val="ListParagraph"/>
        <w:numPr>
          <w:ilvl w:val="2"/>
          <w:numId w:val="1"/>
        </w:numPr>
        <w:rPr>
          <w:lang w:val="id-ID"/>
        </w:rPr>
      </w:pPr>
      <w:r>
        <w:rPr>
          <w:lang w:val="id-ID"/>
        </w:rPr>
        <w:t>BY-PRODUCT PERTANIAN (LIGNOSELULOSA) SEBAGAI BAHAN BAKU BIOETANOL</w:t>
      </w:r>
    </w:p>
    <w:p w:rsidR="0077514B" w:rsidRDefault="0077514B" w:rsidP="0077514B">
      <w:pPr>
        <w:pStyle w:val="ListParagraph"/>
        <w:numPr>
          <w:ilvl w:val="2"/>
          <w:numId w:val="1"/>
        </w:numPr>
        <w:rPr>
          <w:lang w:val="id-ID"/>
        </w:rPr>
      </w:pPr>
      <w:r>
        <w:rPr>
          <w:lang w:val="id-ID"/>
        </w:rPr>
        <w:t>BY-PRODUCT PETERNAKAN SEBAGAI BAHAN BAKU BIOETANOL</w:t>
      </w:r>
    </w:p>
    <w:p w:rsidR="0077514B" w:rsidRPr="002365AC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WHEY SEBAGAI BAHAN BAKU PROTEIN SEL TUNGGAL UNTUK PAKAN TERNAK</w:t>
      </w:r>
    </w:p>
    <w:p w:rsidR="0077514B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 w:rsidRPr="0048679C">
        <w:rPr>
          <w:lang w:val="id-ID"/>
        </w:rPr>
        <w:t xml:space="preserve">ENKAPSULASI </w:t>
      </w:r>
      <w:r>
        <w:rPr>
          <w:lang w:val="id-ID"/>
        </w:rPr>
        <w:t>MIKROORGANISME POTENSIAL</w:t>
      </w:r>
    </w:p>
    <w:p w:rsidR="0077514B" w:rsidRPr="0048679C" w:rsidRDefault="0077514B" w:rsidP="0077514B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>HILIRISASI /</w:t>
      </w:r>
      <w:r w:rsidRPr="0048679C">
        <w:rPr>
          <w:lang w:val="id-ID"/>
        </w:rPr>
        <w:t xml:space="preserve"> PRODUK</w:t>
      </w:r>
      <w:r w:rsidR="00114D57">
        <w:rPr>
          <w:lang w:val="id-ID"/>
        </w:rPr>
        <w:t xml:space="preserve"> / OUTPUT</w:t>
      </w:r>
      <w:r w:rsidRPr="0048679C">
        <w:rPr>
          <w:lang w:val="id-ID"/>
        </w:rPr>
        <w:t xml:space="preserve">: 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PRODUK INOKULUM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 xml:space="preserve">KOMPONEN BIOAKTIF 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PAKAN DAN PROBIOTIK ANTISTRESS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DAGING OLAHAN BERNILAI GIZI TINGGI</w:t>
      </w:r>
      <w:bookmarkStart w:id="0" w:name="_GoBack"/>
      <w:bookmarkEnd w:id="0"/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PROTEIN SEL TUNGGAL</w:t>
      </w:r>
    </w:p>
    <w:p w:rsidR="0077514B" w:rsidRDefault="0077514B" w:rsidP="0077514B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BIOETANOL</w:t>
      </w:r>
    </w:p>
    <w:p w:rsidR="00AF784D" w:rsidRDefault="00AF784D" w:rsidP="00AF784D">
      <w:pPr>
        <w:pStyle w:val="ListParagraph"/>
        <w:numPr>
          <w:ilvl w:val="0"/>
          <w:numId w:val="1"/>
        </w:numPr>
        <w:rPr>
          <w:lang w:val="id-ID"/>
        </w:rPr>
      </w:pPr>
      <w:r>
        <w:rPr>
          <w:lang w:val="id-ID"/>
        </w:rPr>
        <w:t xml:space="preserve">OUTCOME </w:t>
      </w:r>
    </w:p>
    <w:p w:rsidR="00AF784D" w:rsidRDefault="00AF784D" w:rsidP="00AF784D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BANK CULTURE</w:t>
      </w:r>
    </w:p>
    <w:p w:rsidR="00AF784D" w:rsidRDefault="00AF784D" w:rsidP="00AF784D">
      <w:pPr>
        <w:pStyle w:val="ListParagraph"/>
        <w:numPr>
          <w:ilvl w:val="1"/>
          <w:numId w:val="1"/>
        </w:numPr>
        <w:rPr>
          <w:lang w:val="id-ID"/>
        </w:rPr>
      </w:pPr>
      <w:r>
        <w:rPr>
          <w:lang w:val="id-ID"/>
        </w:rPr>
        <w:t>CENTRE FOR YEASTS</w:t>
      </w:r>
    </w:p>
    <w:p w:rsidR="0077514B" w:rsidRPr="0077514B" w:rsidRDefault="0077514B" w:rsidP="0077514B">
      <w:pPr>
        <w:spacing w:after="0" w:line="240" w:lineRule="auto"/>
        <w:jc w:val="both"/>
        <w:rPr>
          <w:b/>
          <w:sz w:val="24"/>
          <w:szCs w:val="32"/>
          <w:lang w:val="id-ID"/>
        </w:rPr>
      </w:pPr>
    </w:p>
    <w:sectPr w:rsidR="0077514B" w:rsidRPr="0077514B" w:rsidSect="0020091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DDF"/>
    <w:multiLevelType w:val="hybridMultilevel"/>
    <w:tmpl w:val="0D7A66CA"/>
    <w:lvl w:ilvl="0" w:tplc="B1BCED58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7512"/>
    <w:rsid w:val="00096B96"/>
    <w:rsid w:val="00114D57"/>
    <w:rsid w:val="00200915"/>
    <w:rsid w:val="002365AC"/>
    <w:rsid w:val="002C788D"/>
    <w:rsid w:val="00467F9E"/>
    <w:rsid w:val="0048679C"/>
    <w:rsid w:val="0077514B"/>
    <w:rsid w:val="008006CD"/>
    <w:rsid w:val="008043B0"/>
    <w:rsid w:val="009539B1"/>
    <w:rsid w:val="00A57B5E"/>
    <w:rsid w:val="00A941D2"/>
    <w:rsid w:val="00AF784D"/>
    <w:rsid w:val="00C672D9"/>
    <w:rsid w:val="00D049AD"/>
    <w:rsid w:val="00F67C72"/>
    <w:rsid w:val="00F97F0D"/>
    <w:rsid w:val="00FD7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B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5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erman</cp:lastModifiedBy>
  <cp:revision>2</cp:revision>
  <cp:lastPrinted>2015-05-19T05:50:00Z</cp:lastPrinted>
  <dcterms:created xsi:type="dcterms:W3CDTF">2015-05-20T01:41:00Z</dcterms:created>
  <dcterms:modified xsi:type="dcterms:W3CDTF">2015-05-20T01:41:00Z</dcterms:modified>
</cp:coreProperties>
</file>